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EBF99" w14:textId="77777777" w:rsidR="00971609" w:rsidRDefault="00971609" w:rsidP="00991422">
      <w:pPr>
        <w:pStyle w:val="Nagwek1"/>
      </w:pPr>
    </w:p>
    <w:p w14:paraId="16789EB5" w14:textId="65C40136" w:rsidR="003902D2" w:rsidRPr="00F64FCF" w:rsidRDefault="006D718E" w:rsidP="00F64FC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sz w:val="18"/>
          <w:szCs w:val="18"/>
        </w:rPr>
      </w:pPr>
      <w:r>
        <w:rPr>
          <w:b/>
          <w:color w:val="000000"/>
          <w:sz w:val="22"/>
          <w:szCs w:val="22"/>
        </w:rPr>
        <w:t xml:space="preserve">Kryteria jakościowe - </w:t>
      </w:r>
      <w:r w:rsidR="004C24DA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załącznik nr </w:t>
      </w:r>
      <w:r w:rsidR="00F64FCF">
        <w:rPr>
          <w:rFonts w:asciiTheme="majorHAnsi" w:hAnsiTheme="majorHAnsi" w:cstheme="majorHAnsi"/>
          <w:b/>
          <w:color w:val="000000"/>
          <w:sz w:val="22"/>
          <w:szCs w:val="22"/>
        </w:rPr>
        <w:t>4</w:t>
      </w:r>
      <w:r w:rsidR="004C24DA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do zapytania ofertowego nr</w:t>
      </w:r>
      <w:r w:rsidR="004C24DA">
        <w:rPr>
          <w:rFonts w:asciiTheme="majorHAnsi" w:hAnsiTheme="majorHAnsi" w:cstheme="majorHAnsi"/>
          <w:b/>
          <w:sz w:val="22"/>
          <w:szCs w:val="22"/>
        </w:rPr>
        <w:t xml:space="preserve"> 1/2023/POWER</w:t>
      </w:r>
    </w:p>
    <w:tbl>
      <w:tblPr>
        <w:tblStyle w:val="a2"/>
        <w:tblW w:w="93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32"/>
        <w:gridCol w:w="3080"/>
      </w:tblGrid>
      <w:tr w:rsidR="00F64FCF" w14:paraId="2A8752D3" w14:textId="77777777" w:rsidTr="00D730C8">
        <w:trPr>
          <w:trHeight w:val="465"/>
        </w:trPr>
        <w:tc>
          <w:tcPr>
            <w:tcW w:w="623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55DB0B" w14:textId="17B0428D" w:rsidR="00F64FCF" w:rsidRPr="00F64FCF" w:rsidRDefault="00F64FCF" w:rsidP="00F64FCF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-162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   </w:t>
            </w:r>
            <w:r w:rsidRPr="00F64FC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KRYTERIUM </w:t>
            </w:r>
          </w:p>
        </w:tc>
        <w:tc>
          <w:tcPr>
            <w:tcW w:w="308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C137D2" w14:textId="45EC1EC6" w:rsidR="00F64FCF" w:rsidRPr="00F64FCF" w:rsidRDefault="00F64FCF" w:rsidP="00F64FCF">
            <w:pPr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PRZYZNANA PUNKTACJA </w:t>
            </w:r>
          </w:p>
        </w:tc>
      </w:tr>
      <w:tr w:rsidR="00971609" w14:paraId="6EA65218" w14:textId="77777777" w:rsidTr="00D730C8">
        <w:trPr>
          <w:trHeight w:val="1800"/>
        </w:trPr>
        <w:tc>
          <w:tcPr>
            <w:tcW w:w="623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2A394D" w14:textId="756940B7" w:rsidR="00F64FCF" w:rsidRPr="00F64FCF" w:rsidRDefault="00F64FCF" w:rsidP="00F64FCF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-162"/>
              <w:jc w:val="both"/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</w:t>
            </w:r>
            <w:r w:rsidR="006D718E" w:rsidRPr="00F64FCF">
              <w:rPr>
                <w:rFonts w:asciiTheme="majorHAnsi" w:hAnsiTheme="majorHAnsi" w:cstheme="majorHAnsi"/>
                <w:b/>
                <w:sz w:val="22"/>
                <w:szCs w:val="22"/>
              </w:rPr>
              <w:t>K</w:t>
            </w:r>
            <w:r w:rsidR="005E18FA" w:rsidRPr="00F64FCF"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  <w:r w:rsidR="006D718E" w:rsidRPr="00F64FC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F64FC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Jakość techniczna zdjęć – odpowiednie naświetlenie </w:t>
            </w:r>
            <w:r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>rozumiane jako</w:t>
            </w:r>
            <w:r w:rsidRPr="00F64FCF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>odpowiednia ekspozycja zdjęcia, brak prześwietleń</w:t>
            </w:r>
            <w:r w:rsidRPr="00F64FCF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>lub niedoświetleń wynikających ze zbyt dużej lub</w:t>
            </w:r>
            <w:r w:rsidRPr="00F64FC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>zbyt małej rozpiętości tonalnej</w:t>
            </w:r>
            <w:r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 xml:space="preserve"> (oceniane jest każde z 10 zdjęciu)</w:t>
            </w:r>
          </w:p>
          <w:p w14:paraId="5029E20D" w14:textId="77777777" w:rsidR="00971609" w:rsidRPr="00F64FCF" w:rsidRDefault="00971609" w:rsidP="00F64FCF">
            <w:pPr>
              <w:ind w:right="-1100"/>
              <w:jc w:val="both"/>
              <w:rPr>
                <w:rFonts w:asciiTheme="majorHAnsi" w:hAnsiTheme="majorHAnsi" w:cstheme="majorHAnsi"/>
                <w:color w:val="222222"/>
                <w:sz w:val="22"/>
                <w:szCs w:val="22"/>
              </w:rPr>
            </w:pPr>
          </w:p>
          <w:p w14:paraId="71D1F7B8" w14:textId="1ED0D238" w:rsidR="00971609" w:rsidRPr="00F64FCF" w:rsidRDefault="006D718E" w:rsidP="00F64FCF">
            <w:pPr>
              <w:ind w:right="-110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color w:val="222222"/>
                <w:sz w:val="22"/>
                <w:szCs w:val="22"/>
              </w:rPr>
              <w:t>Sposób przyznawania punktacji</w:t>
            </w:r>
            <w:r w:rsidR="00F64FCF" w:rsidRPr="00F64FCF">
              <w:rPr>
                <w:rFonts w:asciiTheme="majorHAnsi" w:hAnsiTheme="majorHAnsi" w:cstheme="majorHAnsi"/>
                <w:color w:val="222222"/>
                <w:sz w:val="22"/>
                <w:szCs w:val="22"/>
              </w:rPr>
              <w:t xml:space="preserve"> dla każdego zdjęcia</w:t>
            </w:r>
          </w:p>
          <w:p w14:paraId="1F19365F" w14:textId="1E1368E7" w:rsidR="00971609" w:rsidRPr="00F64FCF" w:rsidRDefault="006D718E" w:rsidP="00F64FCF">
            <w:pPr>
              <w:numPr>
                <w:ilvl w:val="0"/>
                <w:numId w:val="12"/>
              </w:numPr>
              <w:spacing w:before="120"/>
              <w:ind w:right="-110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color w:val="222222"/>
                <w:sz w:val="22"/>
                <w:szCs w:val="22"/>
              </w:rPr>
              <w:t xml:space="preserve">spełnienie – </w:t>
            </w:r>
            <w:r w:rsidR="00F64FCF" w:rsidRPr="00F64FCF">
              <w:rPr>
                <w:rFonts w:asciiTheme="majorHAnsi" w:hAnsiTheme="majorHAnsi" w:cstheme="majorHAnsi"/>
                <w:color w:val="222222"/>
                <w:sz w:val="22"/>
                <w:szCs w:val="22"/>
              </w:rPr>
              <w:t>1</w:t>
            </w:r>
            <w:r w:rsidRPr="00F64FCF">
              <w:rPr>
                <w:rFonts w:asciiTheme="majorHAnsi" w:hAnsiTheme="majorHAnsi" w:cstheme="majorHAnsi"/>
                <w:color w:val="222222"/>
                <w:sz w:val="22"/>
                <w:szCs w:val="22"/>
              </w:rPr>
              <w:t xml:space="preserve"> pkt</w:t>
            </w:r>
          </w:p>
          <w:p w14:paraId="0DC981AA" w14:textId="77777777" w:rsidR="00971609" w:rsidRPr="00F64FCF" w:rsidRDefault="006D718E" w:rsidP="00F64FCF">
            <w:pPr>
              <w:numPr>
                <w:ilvl w:val="0"/>
                <w:numId w:val="1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color w:val="222222"/>
                <w:sz w:val="22"/>
                <w:szCs w:val="22"/>
              </w:rPr>
              <w:t>brak spełnienia – 0 pkt</w:t>
            </w:r>
          </w:p>
          <w:p w14:paraId="25479CFA" w14:textId="2A817268" w:rsidR="00F64FCF" w:rsidRPr="00F64FCF" w:rsidRDefault="00F64FCF" w:rsidP="00F64FCF">
            <w:pPr>
              <w:ind w:left="72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b/>
                <w:bCs/>
                <w:color w:val="222222"/>
                <w:sz w:val="22"/>
                <w:szCs w:val="22"/>
              </w:rPr>
              <w:t xml:space="preserve">maksymalna ilość pkt dla 10 zdjęć – 10 </w:t>
            </w:r>
          </w:p>
        </w:tc>
        <w:tc>
          <w:tcPr>
            <w:tcW w:w="308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5DDAB7" w14:textId="77777777" w:rsidR="00971609" w:rsidRPr="00F64FCF" w:rsidRDefault="00971609" w:rsidP="00F64FCF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69C8BA6" w14:textId="77777777" w:rsidR="00971609" w:rsidRPr="00F64FCF" w:rsidRDefault="00971609" w:rsidP="00F64FCF">
            <w:pPr>
              <w:ind w:left="460" w:hanging="4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71609" w14:paraId="07AD25E5" w14:textId="77777777" w:rsidTr="00D730C8">
        <w:trPr>
          <w:trHeight w:val="2220"/>
        </w:trPr>
        <w:tc>
          <w:tcPr>
            <w:tcW w:w="623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A8470B" w14:textId="100D37EC" w:rsidR="00F64FCF" w:rsidRPr="00F64FCF" w:rsidRDefault="006D718E" w:rsidP="00F64FCF">
            <w:pPr>
              <w:jc w:val="both"/>
              <w:rPr>
                <w:rFonts w:asciiTheme="majorHAnsi" w:hAnsiTheme="majorHAnsi" w:cstheme="majorHAnsi"/>
                <w:color w:val="222222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b/>
                <w:sz w:val="22"/>
                <w:szCs w:val="22"/>
              </w:rPr>
              <w:t>K</w:t>
            </w:r>
            <w:r w:rsidR="005E18FA" w:rsidRPr="00F64FCF"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</w:p>
          <w:p w14:paraId="136E7863" w14:textId="77777777" w:rsidR="00F64FCF" w:rsidRPr="00F64FCF" w:rsidRDefault="00F64FCF" w:rsidP="00F64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b/>
                <w:sz w:val="22"/>
                <w:szCs w:val="22"/>
              </w:rPr>
              <w:t>Jakość techniczna zdjęć –</w:t>
            </w:r>
            <w:r w:rsidRPr="00F64FCF">
              <w:rPr>
                <w:rFonts w:asciiTheme="majorHAnsi" w:hAnsiTheme="majorHAnsi" w:cstheme="majorHAnsi"/>
                <w:b/>
                <w:sz w:val="22"/>
                <w:szCs w:val="22"/>
              </w:rPr>
              <w:t>odpowiedni balans bieli</w:t>
            </w:r>
          </w:p>
          <w:p w14:paraId="5F678B4F" w14:textId="6F4DB6E6" w:rsidR="00F64FCF" w:rsidRPr="00F64FCF" w:rsidRDefault="00F64FCF" w:rsidP="00F64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</w:pPr>
            <w:r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>rozumiane jako</w:t>
            </w:r>
            <w:r w:rsidRPr="00F64FCF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>zachowanie odpowiedniej temperatury barwowej</w:t>
            </w:r>
            <w:r w:rsidRPr="00F64FCF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>zdjęcia i brak zbytniej jaskrawości lub intensywności</w:t>
            </w:r>
            <w:r w:rsidRPr="00F64FCF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>kolorystycznej uzyskanej poprzez np. nienaturalne</w:t>
            </w:r>
            <w:r w:rsidRPr="00F64FCF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>manipulacje w programie do obróbki zdjęć</w:t>
            </w:r>
          </w:p>
          <w:p w14:paraId="1B4B6872" w14:textId="22583A7B" w:rsidR="00F64FCF" w:rsidRPr="00F64FCF" w:rsidRDefault="00F64FCF" w:rsidP="00F64FCF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-162"/>
              <w:jc w:val="both"/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</w:pPr>
            <w:r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>(oceniane jest każde z 10 zdjęciu)</w:t>
            </w:r>
          </w:p>
          <w:p w14:paraId="36F29D07" w14:textId="77777777" w:rsidR="00F64FCF" w:rsidRPr="00F64FCF" w:rsidRDefault="00F64FCF" w:rsidP="00F64FCF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47EF78D" w14:textId="77777777" w:rsidR="00F64FCF" w:rsidRPr="00F64FCF" w:rsidRDefault="00F64FCF" w:rsidP="00F64FCF">
            <w:pPr>
              <w:ind w:right="-1100"/>
              <w:jc w:val="both"/>
              <w:rPr>
                <w:rFonts w:asciiTheme="majorHAnsi" w:hAnsiTheme="majorHAnsi" w:cstheme="majorHAnsi"/>
                <w:color w:val="222222"/>
                <w:sz w:val="22"/>
                <w:szCs w:val="22"/>
              </w:rPr>
            </w:pPr>
          </w:p>
          <w:p w14:paraId="65EBA62D" w14:textId="77777777" w:rsidR="00F64FCF" w:rsidRPr="00F64FCF" w:rsidRDefault="00F64FCF" w:rsidP="00F64FCF">
            <w:pPr>
              <w:ind w:right="-110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color w:val="222222"/>
                <w:sz w:val="22"/>
                <w:szCs w:val="22"/>
              </w:rPr>
              <w:t>Sposób przyznawania punktacji dla każdego zdjęcia</w:t>
            </w:r>
          </w:p>
          <w:p w14:paraId="1C52F0E7" w14:textId="77777777" w:rsidR="00F64FCF" w:rsidRPr="00F64FCF" w:rsidRDefault="00F64FCF" w:rsidP="00F64FCF">
            <w:pPr>
              <w:numPr>
                <w:ilvl w:val="0"/>
                <w:numId w:val="13"/>
              </w:numPr>
              <w:spacing w:before="120"/>
              <w:ind w:right="-110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color w:val="222222"/>
                <w:sz w:val="22"/>
                <w:szCs w:val="22"/>
              </w:rPr>
              <w:t>spełnienie – 1 pkt</w:t>
            </w:r>
          </w:p>
          <w:p w14:paraId="34F09E9E" w14:textId="77777777" w:rsidR="00F64FCF" w:rsidRPr="00F64FCF" w:rsidRDefault="00F64FCF" w:rsidP="00F64FCF">
            <w:pPr>
              <w:numPr>
                <w:ilvl w:val="0"/>
                <w:numId w:val="1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color w:val="222222"/>
                <w:sz w:val="22"/>
                <w:szCs w:val="22"/>
              </w:rPr>
              <w:t>brak spełnienia – 0 pkt</w:t>
            </w:r>
          </w:p>
          <w:p w14:paraId="39F3CA59" w14:textId="0E01DEEE" w:rsidR="00971609" w:rsidRPr="00F64FCF" w:rsidRDefault="00F64FCF" w:rsidP="00F64FCF">
            <w:pPr>
              <w:ind w:left="720"/>
              <w:jc w:val="both"/>
              <w:rPr>
                <w:rFonts w:asciiTheme="majorHAnsi" w:hAnsiTheme="majorHAnsi" w:cstheme="majorHAnsi"/>
                <w:b/>
                <w:bCs/>
                <w:color w:val="222222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b/>
                <w:bCs/>
                <w:color w:val="222222"/>
                <w:sz w:val="22"/>
                <w:szCs w:val="22"/>
              </w:rPr>
              <w:t>maksymalna ilość pkt dla 10 zdjęć – 10</w:t>
            </w:r>
          </w:p>
        </w:tc>
        <w:tc>
          <w:tcPr>
            <w:tcW w:w="308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A6879B" w14:textId="77777777" w:rsidR="00971609" w:rsidRPr="00F64FCF" w:rsidRDefault="006D718E" w:rsidP="00F64FCF">
            <w:pPr>
              <w:ind w:left="7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971609" w14:paraId="7ADBE101" w14:textId="77777777" w:rsidTr="00D730C8">
        <w:trPr>
          <w:trHeight w:val="2220"/>
        </w:trPr>
        <w:tc>
          <w:tcPr>
            <w:tcW w:w="623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2B8124" w14:textId="7F6EF84C" w:rsidR="00F64FCF" w:rsidRPr="00F64FCF" w:rsidRDefault="006D718E" w:rsidP="00F64FCF">
            <w:pPr>
              <w:rPr>
                <w:rFonts w:asciiTheme="majorHAnsi" w:hAnsiTheme="majorHAnsi" w:cstheme="majorHAnsi"/>
                <w:color w:val="222222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b/>
                <w:sz w:val="22"/>
                <w:szCs w:val="22"/>
              </w:rPr>
              <w:t>K</w:t>
            </w:r>
            <w:r w:rsidR="005E18FA" w:rsidRPr="00F64FCF"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  <w:r w:rsidRPr="00F64FC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F64FCF" w:rsidRPr="00F64FCF">
              <w:rPr>
                <w:rFonts w:asciiTheme="majorHAnsi" w:hAnsiTheme="majorHAnsi" w:cstheme="majorHAnsi"/>
                <w:color w:val="222222"/>
                <w:sz w:val="22"/>
                <w:szCs w:val="22"/>
              </w:rPr>
              <w:t xml:space="preserve"> Estetyka wykonania zdjęć </w:t>
            </w:r>
          </w:p>
          <w:p w14:paraId="304A93BA" w14:textId="6A89C3CE" w:rsidR="00F64FCF" w:rsidRPr="00F64FCF" w:rsidRDefault="00F64FCF" w:rsidP="00F64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67"/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>Dob</w:t>
            </w:r>
            <w:proofErr w:type="spellEnd"/>
            <w:r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 xml:space="preserve">        </w:t>
            </w:r>
            <w:r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>kompozycja ujęć – rozumiana jako</w:t>
            </w:r>
            <w:r w:rsidRPr="00F64FCF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>za</w:t>
            </w:r>
            <w:r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 xml:space="preserve">           za</w:t>
            </w:r>
            <w:r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>chowanie zasady trójpodziału, wyważone</w:t>
            </w:r>
            <w:r w:rsidRPr="00F64FCF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 xml:space="preserve">proporcje, </w:t>
            </w:r>
          </w:p>
          <w:p w14:paraId="162D2A51" w14:textId="77777777" w:rsidR="00F64FCF" w:rsidRPr="00F64FCF" w:rsidRDefault="00F64FCF" w:rsidP="00F64FCF">
            <w:pPr>
              <w:ind w:right="-110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color w:val="222222"/>
                <w:sz w:val="22"/>
                <w:szCs w:val="22"/>
              </w:rPr>
              <w:t>Sposób przyznawania punktacji dla każdego zdjęcia</w:t>
            </w:r>
          </w:p>
          <w:p w14:paraId="5DBD16A7" w14:textId="77777777" w:rsidR="00F64FCF" w:rsidRPr="00F64FCF" w:rsidRDefault="00F64FCF" w:rsidP="00F64FCF">
            <w:pPr>
              <w:numPr>
                <w:ilvl w:val="0"/>
                <w:numId w:val="13"/>
              </w:numPr>
              <w:spacing w:before="120"/>
              <w:ind w:right="-110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color w:val="222222"/>
                <w:sz w:val="22"/>
                <w:szCs w:val="22"/>
              </w:rPr>
              <w:t>spełnienie – 1 pkt</w:t>
            </w:r>
          </w:p>
          <w:p w14:paraId="3A1AEB78" w14:textId="77777777" w:rsidR="00F64FCF" w:rsidRPr="00F64FCF" w:rsidRDefault="00F64FCF" w:rsidP="00F64FCF">
            <w:pPr>
              <w:numPr>
                <w:ilvl w:val="0"/>
                <w:numId w:val="1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color w:val="222222"/>
                <w:sz w:val="22"/>
                <w:szCs w:val="22"/>
              </w:rPr>
              <w:t>brak spełnienia – 0 pkt</w:t>
            </w:r>
          </w:p>
          <w:p w14:paraId="614EF881" w14:textId="35C83C87" w:rsidR="00800E68" w:rsidRPr="00F64FCF" w:rsidRDefault="00F64FCF" w:rsidP="00501368">
            <w:pPr>
              <w:spacing w:before="120"/>
              <w:ind w:left="720" w:right="-1100"/>
              <w:jc w:val="both"/>
              <w:rPr>
                <w:rFonts w:asciiTheme="majorHAnsi" w:hAnsiTheme="majorHAnsi" w:cstheme="majorHAnsi"/>
                <w:color w:val="222222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b/>
                <w:bCs/>
                <w:color w:val="222222"/>
                <w:sz w:val="22"/>
                <w:szCs w:val="22"/>
              </w:rPr>
              <w:t>maksymalna ilość pkt dla 10 zdjęć – 10</w:t>
            </w:r>
          </w:p>
        </w:tc>
        <w:tc>
          <w:tcPr>
            <w:tcW w:w="308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A054A4" w14:textId="4075BEB0" w:rsidR="00971609" w:rsidRPr="00F64FCF" w:rsidRDefault="00971609" w:rsidP="00F64FCF">
            <w:pPr>
              <w:ind w:left="7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00E68" w14:paraId="4EB22223" w14:textId="77777777" w:rsidTr="00D730C8">
        <w:trPr>
          <w:trHeight w:val="2220"/>
        </w:trPr>
        <w:tc>
          <w:tcPr>
            <w:tcW w:w="623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0D611B" w14:textId="77777777" w:rsidR="00800E68" w:rsidRPr="00F64FCF" w:rsidRDefault="00800E68" w:rsidP="00F64FCF">
            <w:pPr>
              <w:jc w:val="both"/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K</w:t>
            </w:r>
            <w:r w:rsidR="005E18FA" w:rsidRPr="00F64FC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5 </w:t>
            </w:r>
            <w:r w:rsidR="00F64FCF" w:rsidRPr="00F64FCF">
              <w:rPr>
                <w:rFonts w:asciiTheme="majorHAnsi" w:hAnsiTheme="majorHAnsi" w:cstheme="majorHAnsi"/>
                <w:color w:val="222222"/>
                <w:sz w:val="22"/>
                <w:szCs w:val="22"/>
              </w:rPr>
              <w:t xml:space="preserve"> </w:t>
            </w:r>
            <w:r w:rsidR="00F64FCF"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>Zdjęcia odpowiednio wykadrowane, tj.</w:t>
            </w:r>
            <w:r w:rsidR="00F64FCF" w:rsidRPr="00F64FCF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="00F64FCF"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>skomponowane w sposób ukazujący przedstawiony</w:t>
            </w:r>
            <w:r w:rsidR="00F64FCF" w:rsidRPr="00F64FCF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="00F64FCF"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>obiekt lub wydarzenie lub osobę jako najważniejszy</w:t>
            </w:r>
            <w:r w:rsidR="00F64FCF" w:rsidRPr="00F64FCF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="00F64FCF" w:rsidRPr="00F64FCF">
              <w:rPr>
                <w:rStyle w:val="markedcontent"/>
                <w:rFonts w:asciiTheme="majorHAnsi" w:hAnsiTheme="majorHAnsi" w:cstheme="majorHAnsi"/>
                <w:sz w:val="22"/>
                <w:szCs w:val="22"/>
              </w:rPr>
              <w:t>element zdjęcia,</w:t>
            </w:r>
          </w:p>
          <w:p w14:paraId="57534916" w14:textId="77777777" w:rsidR="00F64FCF" w:rsidRPr="00F64FCF" w:rsidRDefault="00F64FCF" w:rsidP="00F64FCF">
            <w:pPr>
              <w:ind w:right="-110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color w:val="222222"/>
                <w:sz w:val="22"/>
                <w:szCs w:val="22"/>
              </w:rPr>
              <w:t>Sposób przyznawania punktacji dla każdego zdjęcia</w:t>
            </w:r>
          </w:p>
          <w:p w14:paraId="3127A9A2" w14:textId="77777777" w:rsidR="00F64FCF" w:rsidRPr="00F64FCF" w:rsidRDefault="00F64FCF" w:rsidP="00F64FCF">
            <w:pPr>
              <w:numPr>
                <w:ilvl w:val="0"/>
                <w:numId w:val="13"/>
              </w:numPr>
              <w:spacing w:before="120"/>
              <w:ind w:right="-110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color w:val="222222"/>
                <w:sz w:val="22"/>
                <w:szCs w:val="22"/>
              </w:rPr>
              <w:t>spełnienie – 1 pkt</w:t>
            </w:r>
          </w:p>
          <w:p w14:paraId="59A3811E" w14:textId="77777777" w:rsidR="00F64FCF" w:rsidRPr="00F64FCF" w:rsidRDefault="00F64FCF" w:rsidP="00F64FCF">
            <w:pPr>
              <w:numPr>
                <w:ilvl w:val="0"/>
                <w:numId w:val="1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color w:val="222222"/>
                <w:sz w:val="22"/>
                <w:szCs w:val="22"/>
              </w:rPr>
              <w:t>brak spełnienia – 0 pkt</w:t>
            </w:r>
          </w:p>
          <w:p w14:paraId="63DB2ADB" w14:textId="709D50DC" w:rsidR="00F64FCF" w:rsidRPr="00F64FCF" w:rsidRDefault="00F64FCF" w:rsidP="00F64FCF">
            <w:pPr>
              <w:jc w:val="both"/>
              <w:rPr>
                <w:rFonts w:asciiTheme="majorHAnsi" w:hAnsiTheme="majorHAnsi" w:cstheme="majorHAnsi"/>
                <w:color w:val="222222"/>
                <w:sz w:val="22"/>
                <w:szCs w:val="22"/>
              </w:rPr>
            </w:pPr>
            <w:r w:rsidRPr="00F64FCF">
              <w:rPr>
                <w:rFonts w:asciiTheme="majorHAnsi" w:hAnsiTheme="majorHAnsi" w:cstheme="majorHAnsi"/>
                <w:b/>
                <w:bCs/>
                <w:color w:val="222222"/>
                <w:sz w:val="22"/>
                <w:szCs w:val="22"/>
              </w:rPr>
              <w:t>maksymalna ilość pkt dla 10 zdjęć – 10</w:t>
            </w:r>
          </w:p>
        </w:tc>
        <w:tc>
          <w:tcPr>
            <w:tcW w:w="308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07F796" w14:textId="77777777" w:rsidR="00800E68" w:rsidRPr="00F64FCF" w:rsidRDefault="00800E68" w:rsidP="00F64FCF">
            <w:pPr>
              <w:ind w:left="7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4FCF" w14:paraId="44C3CA52" w14:textId="77777777" w:rsidTr="00D730C8">
        <w:trPr>
          <w:trHeight w:val="395"/>
        </w:trPr>
        <w:tc>
          <w:tcPr>
            <w:tcW w:w="623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138BE1" w14:textId="6748381F" w:rsidR="00F64FCF" w:rsidRPr="00F64FCF" w:rsidRDefault="00F64FCF" w:rsidP="00F64FCF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ŁĄCZNIE </w:t>
            </w:r>
          </w:p>
        </w:tc>
        <w:tc>
          <w:tcPr>
            <w:tcW w:w="308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EA2615" w14:textId="77777777" w:rsidR="00F64FCF" w:rsidRPr="00F64FCF" w:rsidRDefault="00F64FCF" w:rsidP="00F64FCF">
            <w:pPr>
              <w:ind w:left="7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CE1EB04" w14:textId="77777777" w:rsidR="00971609" w:rsidRDefault="00971609">
      <w:pPr>
        <w:spacing w:before="120" w:after="120"/>
        <w:jc w:val="both"/>
        <w:rPr>
          <w:b/>
          <w:sz w:val="22"/>
          <w:szCs w:val="22"/>
        </w:rPr>
      </w:pPr>
    </w:p>
    <w:sectPr w:rsidR="00971609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ABEC3" w14:textId="77777777" w:rsidR="009F1EA4" w:rsidRDefault="006D718E">
      <w:r>
        <w:separator/>
      </w:r>
    </w:p>
  </w:endnote>
  <w:endnote w:type="continuationSeparator" w:id="0">
    <w:p w14:paraId="37487FCD" w14:textId="77777777" w:rsidR="009F1EA4" w:rsidRDefault="006D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1E8A0" w14:textId="77777777" w:rsidR="009F1EA4" w:rsidRDefault="006D718E">
      <w:r>
        <w:separator/>
      </w:r>
    </w:p>
  </w:footnote>
  <w:footnote w:type="continuationSeparator" w:id="0">
    <w:p w14:paraId="0C704C2F" w14:textId="77777777" w:rsidR="009F1EA4" w:rsidRDefault="006D7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C1041" w14:textId="77777777" w:rsidR="00971609" w:rsidRDefault="006D71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60" w:line="259" w:lineRule="auto"/>
      <w:rPr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82FFB51" wp14:editId="73C924D8">
          <wp:simplePos x="0" y="0"/>
          <wp:positionH relativeFrom="column">
            <wp:posOffset>98426</wp:posOffset>
          </wp:positionH>
          <wp:positionV relativeFrom="paragraph">
            <wp:posOffset>-369569</wp:posOffset>
          </wp:positionV>
          <wp:extent cx="5761990" cy="89535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199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43C3"/>
    <w:multiLevelType w:val="multilevel"/>
    <w:tmpl w:val="9F2C0790"/>
    <w:lvl w:ilvl="0">
      <w:start w:val="1"/>
      <w:numFmt w:val="bullet"/>
      <w:lvlText w:val="●"/>
      <w:lvlJc w:val="left"/>
      <w:pPr>
        <w:ind w:left="7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4485DC2"/>
    <w:multiLevelType w:val="multilevel"/>
    <w:tmpl w:val="539E327A"/>
    <w:lvl w:ilvl="0">
      <w:start w:val="1"/>
      <w:numFmt w:val="bullet"/>
      <w:lvlText w:val="●"/>
      <w:lvlJc w:val="left"/>
      <w:pPr>
        <w:ind w:left="79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1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3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5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7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9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1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3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5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6341D3B"/>
    <w:multiLevelType w:val="multilevel"/>
    <w:tmpl w:val="54BE7C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69419BC"/>
    <w:multiLevelType w:val="multilevel"/>
    <w:tmpl w:val="D084F3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0123903"/>
    <w:multiLevelType w:val="multilevel"/>
    <w:tmpl w:val="B290CB1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ADA5E09"/>
    <w:multiLevelType w:val="multilevel"/>
    <w:tmpl w:val="6EC613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B8322AA"/>
    <w:multiLevelType w:val="multilevel"/>
    <w:tmpl w:val="FBE2AF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6D560BB"/>
    <w:multiLevelType w:val="multilevel"/>
    <w:tmpl w:val="40F096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196112B"/>
    <w:multiLevelType w:val="multilevel"/>
    <w:tmpl w:val="862CE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4056B17"/>
    <w:multiLevelType w:val="multilevel"/>
    <w:tmpl w:val="2508F9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64367E9"/>
    <w:multiLevelType w:val="multilevel"/>
    <w:tmpl w:val="5F3CEC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A366FF2"/>
    <w:multiLevelType w:val="multilevel"/>
    <w:tmpl w:val="C8B2DA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60AE4F64"/>
    <w:multiLevelType w:val="multilevel"/>
    <w:tmpl w:val="FB6623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686C35DE"/>
    <w:multiLevelType w:val="multilevel"/>
    <w:tmpl w:val="68B2DBAA"/>
    <w:lvl w:ilvl="0">
      <w:start w:val="1"/>
      <w:numFmt w:val="bullet"/>
      <w:lvlText w:val="●"/>
      <w:lvlJc w:val="left"/>
      <w:pPr>
        <w:ind w:left="7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714C43F9"/>
    <w:multiLevelType w:val="multilevel"/>
    <w:tmpl w:val="D3EC9242"/>
    <w:lvl w:ilvl="0">
      <w:start w:val="1"/>
      <w:numFmt w:val="bullet"/>
      <w:lvlText w:val="●"/>
      <w:lvlJc w:val="left"/>
      <w:pPr>
        <w:ind w:left="759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7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9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1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3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5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7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9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1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7224322C"/>
    <w:multiLevelType w:val="multilevel"/>
    <w:tmpl w:val="E47E4B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725611B8"/>
    <w:multiLevelType w:val="multilevel"/>
    <w:tmpl w:val="E2BCFC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065178075">
    <w:abstractNumId w:val="8"/>
  </w:num>
  <w:num w:numId="2" w16cid:durableId="1228800206">
    <w:abstractNumId w:val="9"/>
  </w:num>
  <w:num w:numId="3" w16cid:durableId="430660102">
    <w:abstractNumId w:val="0"/>
  </w:num>
  <w:num w:numId="4" w16cid:durableId="1923492125">
    <w:abstractNumId w:val="15"/>
  </w:num>
  <w:num w:numId="5" w16cid:durableId="1983269459">
    <w:abstractNumId w:val="2"/>
  </w:num>
  <w:num w:numId="6" w16cid:durableId="768547838">
    <w:abstractNumId w:val="4"/>
  </w:num>
  <w:num w:numId="7" w16cid:durableId="65538935">
    <w:abstractNumId w:val="13"/>
  </w:num>
  <w:num w:numId="8" w16cid:durableId="1444764887">
    <w:abstractNumId w:val="10"/>
  </w:num>
  <w:num w:numId="9" w16cid:durableId="572349220">
    <w:abstractNumId w:val="14"/>
  </w:num>
  <w:num w:numId="10" w16cid:durableId="691148620">
    <w:abstractNumId w:val="3"/>
  </w:num>
  <w:num w:numId="11" w16cid:durableId="1662149527">
    <w:abstractNumId w:val="6"/>
  </w:num>
  <w:num w:numId="12" w16cid:durableId="1166432134">
    <w:abstractNumId w:val="11"/>
  </w:num>
  <w:num w:numId="13" w16cid:durableId="1375808439">
    <w:abstractNumId w:val="5"/>
  </w:num>
  <w:num w:numId="14" w16cid:durableId="1720590319">
    <w:abstractNumId w:val="1"/>
  </w:num>
  <w:num w:numId="15" w16cid:durableId="887303564">
    <w:abstractNumId w:val="16"/>
  </w:num>
  <w:num w:numId="16" w16cid:durableId="2078279190">
    <w:abstractNumId w:val="7"/>
  </w:num>
  <w:num w:numId="17" w16cid:durableId="15095608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609"/>
    <w:rsid w:val="00060DC0"/>
    <w:rsid w:val="003902D2"/>
    <w:rsid w:val="004C24DA"/>
    <w:rsid w:val="00501368"/>
    <w:rsid w:val="005E18FA"/>
    <w:rsid w:val="0061436B"/>
    <w:rsid w:val="006D718E"/>
    <w:rsid w:val="00721050"/>
    <w:rsid w:val="00800E68"/>
    <w:rsid w:val="008542FA"/>
    <w:rsid w:val="008A4729"/>
    <w:rsid w:val="00971609"/>
    <w:rsid w:val="00991422"/>
    <w:rsid w:val="009F1EA4"/>
    <w:rsid w:val="00C312FB"/>
    <w:rsid w:val="00D730C8"/>
    <w:rsid w:val="00F64FCF"/>
    <w:rsid w:val="00FA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78F29"/>
  <w15:docId w15:val="{014C4A9D-E633-4691-90D4-221ECA3C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312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12F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12F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12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12FB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8A4729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A4729"/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Domylnaczcionkaakapitu"/>
    <w:rsid w:val="008A4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Bialek</dc:creator>
  <cp:lastModifiedBy>Marta Bialek</cp:lastModifiedBy>
  <cp:revision>3</cp:revision>
  <dcterms:created xsi:type="dcterms:W3CDTF">2023-02-10T14:57:00Z</dcterms:created>
  <dcterms:modified xsi:type="dcterms:W3CDTF">2023-02-10T15:21:00Z</dcterms:modified>
</cp:coreProperties>
</file>